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 w:eastAsia="ＭＳ 明朝"/>
          <w:sz w:val="28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8"/>
        </w:rPr>
        <w:t>令和　　年　　月　　日</w:t>
      </w:r>
    </w:p>
    <w:tbl>
      <w:tblPr>
        <w:tblStyle w:val="17"/>
        <w:tblW w:w="4994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556"/>
        <w:gridCol w:w="8060"/>
      </w:tblGrid>
      <w:tr>
        <w:trPr>
          <w:trHeight w:val="3030" w:hRule="atLeast"/>
        </w:trPr>
        <w:tc>
          <w:tcPr>
            <w:tcW w:w="5000" w:type="pct"/>
            <w:gridSpan w:val="2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8"/>
              </w:rPr>
            </w:pPr>
            <w:r>
              <w:rPr>
                <w:rFonts w:hint="eastAsia" w:ascii="ＭＳ 明朝" w:hAnsi="ＭＳ 明朝" w:eastAsia="ＭＳ 明朝"/>
                <w:b w:val="1"/>
                <w:sz w:val="28"/>
              </w:rPr>
              <w:t>意　　　見　　　書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大牟田・荒尾清掃施設組合　管理者殿</w:t>
            </w:r>
          </w:p>
          <w:p>
            <w:pPr>
              <w:pStyle w:val="0"/>
              <w:ind w:left="0" w:leftChars="0" w:firstLine="1680" w:firstLineChars="60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申込者　　氏　名　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法人にあっては、名称及び代表者の氏名）</w:t>
            </w:r>
          </w:p>
          <w:p>
            <w:pPr>
              <w:pStyle w:val="0"/>
              <w:ind w:firstLine="3080" w:firstLineChars="1100"/>
              <w:rPr>
                <w:rFonts w:hint="default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　　　　　</w:t>
            </w:r>
            <w:r>
              <w:rPr>
                <w:rFonts w:hint="eastAsia" w:ascii="ＭＳ 明朝" w:hAnsi="ＭＳ 明朝" w:eastAsia="ＭＳ 明朝"/>
                <w:sz w:val="28"/>
                <w:u w:val="single" w:color="auto"/>
              </w:rPr>
              <w:t>　　　　　　　　　　　　　　　　　</w:t>
            </w:r>
          </w:p>
          <w:p>
            <w:pPr>
              <w:pStyle w:val="0"/>
              <w:ind w:firstLine="2520" w:firstLineChars="90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　　住　所　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法人にあっては、事務所または事業所の所在地）</w:t>
            </w:r>
          </w:p>
          <w:p>
            <w:pPr>
              <w:pStyle w:val="0"/>
              <w:ind w:firstLine="1680" w:firstLineChars="600"/>
              <w:rPr>
                <w:rFonts w:hint="default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　　　　　　　　　　</w:t>
            </w:r>
            <w:r>
              <w:rPr>
                <w:rFonts w:hint="eastAsia" w:ascii="ＭＳ 明朝" w:hAnsi="ＭＳ 明朝" w:eastAsia="ＭＳ 明朝"/>
                <w:sz w:val="28"/>
                <w:u w:val="single" w:color="auto"/>
              </w:rPr>
              <w:t>　　　　　　　　　　　　　　　　　</w:t>
            </w:r>
          </w:p>
        </w:tc>
      </w:tr>
      <w:tr>
        <w:trPr>
          <w:trHeight w:val="300" w:hRule="atLeast"/>
        </w:trPr>
        <w:tc>
          <w:tcPr>
            <w:tcW w:w="809" w:type="pct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施設名</w:t>
            </w:r>
          </w:p>
        </w:tc>
        <w:tc>
          <w:tcPr>
            <w:tcW w:w="4191" w:type="pc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（仮称）大牟田・荒尾清掃施設組合　ごみ処理施設</w:t>
            </w:r>
          </w:p>
        </w:tc>
      </w:tr>
      <w:tr>
        <w:trPr>
          <w:trHeight w:val="7510" w:hRule="atLeast"/>
        </w:trPr>
        <w:tc>
          <w:tcPr>
            <w:tcW w:w="5000" w:type="pct"/>
            <w:gridSpan w:val="2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8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　</w:t>
            </w:r>
            <w:r>
              <w:rPr>
                <w:rFonts w:hint="eastAsia" w:ascii="ＭＳ 明朝" w:hAnsi="ＭＳ 明朝" w:eastAsia="ＭＳ 明朝"/>
                <w:sz w:val="28"/>
                <w:u w:val="none" w:color="auto"/>
              </w:rPr>
              <w:t>生活環境の保全上の見地からの意見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8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8"/>
                <w:u w:val="none" w:color="auto"/>
              </w:rPr>
              <w:t>　　　　　　　　　　　　　　　　　　　　　　　　　　　　　　　　　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8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8"/>
                <w:u w:val="none" w:color="auto"/>
              </w:rPr>
              <w:t>　　　　　　　　　　　　　　　　　　　　　　　　　　　　　　　　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8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8"/>
                <w:u w:val="none" w:color="auto"/>
              </w:rPr>
              <w:t>　　　　　　　　　　　　　　　　　　　　　　　　　　　　　　　　　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8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8"/>
                <w:u w:val="none" w:color="auto"/>
              </w:rPr>
              <w:t>　　　　　　　　　　　　　　　　　　　　　　　　　　　　　　　　　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8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8"/>
                <w:u w:val="none" w:color="auto"/>
              </w:rPr>
              <w:t>　　　　　　　　　　　　　　　　　　　　　　　　　　　　　　　　　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8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8"/>
                <w:u w:val="none" w:color="auto"/>
              </w:rPr>
              <w:t>　　　　　　　　　　　　　　　　　　　　　　　　　　　　　　　　　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8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8"/>
                <w:u w:val="none" w:color="auto"/>
              </w:rPr>
              <w:t>　　　　　　　　　　　　　　　　　　　　　　　　　　　　　　　　　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8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8"/>
                <w:u w:val="none" w:color="auto"/>
              </w:rPr>
              <w:t>　　　　　　　　　　　　　　　　　　　　　　　　　　　　　　　　　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8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8"/>
                <w:u w:val="none" w:color="auto"/>
              </w:rPr>
              <w:t>　　　　　　　　　　　　　　　　　　　　　　　　　　　　　　　　　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8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8"/>
                <w:u w:val="none" w:color="auto"/>
              </w:rPr>
              <w:t>　　　　　　　　　　　　　　　　　　　　　　　　　　　　　　　　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8"/>
                <w:u w:val="none" w:color="auto"/>
              </w:rPr>
              <w:t>　　　　　　　　　　　　　　　　　　　　　　　　　　　　　　　　　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18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</TotalTime>
  <Pages>1</Pages>
  <Words>0</Words>
  <Characters>115</Characters>
  <Application>JUST Note</Application>
  <Lines>21</Lines>
  <Paragraphs>21</Paragraphs>
  <CharactersWithSpaces>550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意見書参考様式</dc:title>
  <dcterms:created xsi:type="dcterms:W3CDTF">2023-07-05T07:30:00Z</dcterms:created>
  <dcterms:modified xsi:type="dcterms:W3CDTF">2023-12-06T00:16:22Z</dcterms:modified>
  <cp:revision>1</cp:revision>
</cp:coreProperties>
</file>